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ATTESTATION SUR L’HONNEUR en vue de l’obtention de la licence pour la saison sportive </w:t>
      </w:r>
      <w:r w:rsidDel="00000000" w:rsidR="00000000" w:rsidRPr="00000000">
        <w:rPr>
          <w:b w:val="1"/>
          <w:sz w:val="40"/>
          <w:szCs w:val="40"/>
          <w:rtl w:val="0"/>
        </w:rPr>
        <w:t xml:space="preserve">2025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pratique régulière d’une activité physique ou sportive est bénéfique pour la santé. Elle constitue un moyen naturel de prévenir et/ou freiner l’évolution de maladies fréquentes (maladies cardio-vasculaires, cancer, anxiété, dépression, diabète, …).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Néanmoins, le sport doit être pratiqué dans de bonnes conditions et en toute sécurité. Dans certains cas, un examen médical préalable à la pratique du sport est conseillé.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Chaque athlète pratique du sport sous sa propre responsabilité. Il atteste sur l’honneur de l’absence de contre-indication à la pratique du sport conformément à l’article 32 des statuts de la FRSO. Cette attestation est établie afin de respecter les obligations du décret du 3 avril 2014 relatif à la prévention des risques pour la santé dans le sport et de ses arrêtés d’exécution.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reconnait avoir pris connaissance de l’avis de la Commission Médicale de la FRSO qui conseille un examen préventif en médecine sportive dans les cas suivants (liste non-exhaustive).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Cet examen est fortement conseillé pour les athlètes 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Qui débutent leur carrière sportive.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Qui font de la compétition intensive.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Qui ont des maladies chronique telles que le diabète, asthme, des rhumatismes, …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Qui ont des antécédents familiaux de problèmes cardiaques.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Qui ont des problèmes de rythmes cardiaques (trop lent, trop rapide).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Qui ont des douleurs ou des compressions dans la poitrine.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Qui ont des problèmes de perte de conscience ou de vertiges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Masculins de plus de 40 ans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Féminines de plus de 50 ans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Cet examen est également vivement conseillé aux athlètes qui ont au moins deux facteurs de risque cardio-vasculaire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Tension élevée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Trop de cholestérol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Taux de glucose trop élevé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Fumeur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 soussigné, Nom : ………………………………… Prénom …………………………… Numéro d’affilié : ……………………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 de naissance : ………………………………… Catégorie : ……………………… Nationalité : ……………………………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Adresse postale : 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Adresse mail : ……………………………………………………………… Tel : ……………………………………………………………..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Déclare avoir lu le texte concernant l’examen préventif de médecine sportive, comprendre et accepter les éventuels risques d’une pratique sportive.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Dopage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Le(s) représentant(s) légal(aux) d’un sportif mineur accepte(nt) que le mineur soit assisté d’un membre du personnel d’encadrement du cercle ou de la fédération lors d’un contrôle anti-dopage, en leur absence sur les lieux de contrôle.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Fait à ………………………………………………………………le ………………………………………………………………………………..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Signature de l’athlète ET de son représentant légal (pour le sportif mineur) précédé de la mention « Lu et approuvé » 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L’attestation doit être conservée au cercle durant trois années civiles complètes.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720" w:top="720" w:left="720" w:right="720" w:header="794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Aharon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2129505" cy="781214"/>
          <wp:effectExtent b="0" l="0" r="0" t="0"/>
          <wp:docPr descr="Une image contenant texte, clipart&#10;&#10;Description générée automatiquement" id="2129911782" name="image2.jpg"/>
          <a:graphic>
            <a:graphicData uri="http://schemas.openxmlformats.org/drawingml/2006/picture">
              <pic:pic>
                <pic:nvPicPr>
                  <pic:cNvPr descr="Une image contenant texte, clipart&#10;&#10;Description générée automatiquement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29505" cy="78121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752600" cy="885825"/>
          <wp:effectExtent b="0" l="0" r="0" t="0"/>
          <wp:docPr descr="Une image contenant texte, Police, algèbre&#10;&#10;Description générée automatiquement" id="2129911781" name="image4.jpg"/>
          <a:graphic>
            <a:graphicData uri="http://schemas.openxmlformats.org/drawingml/2006/picture">
              <pic:pic>
                <pic:nvPicPr>
                  <pic:cNvPr descr="Une image contenant texte, Police, algèbre&#10;&#10;Description générée automatiquement" id="0" name="image4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52600" cy="8858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865376" cy="377952"/>
          <wp:effectExtent b="0" l="0" r="0" t="0"/>
          <wp:docPr descr="Une image contenant texte, clipart&#10;&#10;Description générée automatiquement" id="2129911783" name="image1.jpg"/>
          <a:graphic>
            <a:graphicData uri="http://schemas.openxmlformats.org/drawingml/2006/picture">
              <pic:pic>
                <pic:nvPicPr>
                  <pic:cNvPr descr="Une image contenant texte, clipart&#10;&#10;Description générée automatiquement" id="0" name="image1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5376" cy="37795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haroni" w:cs="Aharoni" w:eastAsia="Aharoni" w:hAnsi="Aharon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Fédération Régionale des Sports d’Orientation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342900</wp:posOffset>
          </wp:positionH>
          <wp:positionV relativeFrom="paragraph">
            <wp:posOffset>-316229</wp:posOffset>
          </wp:positionV>
          <wp:extent cx="2095500" cy="628650"/>
          <wp:effectExtent b="0" l="0" r="0" t="0"/>
          <wp:wrapNone/>
          <wp:docPr descr="Une image contenant texte, clipart&#10;&#10;Description générée automatiquement" id="2129911780" name="image3.jpg"/>
          <a:graphic>
            <a:graphicData uri="http://schemas.openxmlformats.org/drawingml/2006/picture">
              <pic:pic>
                <pic:nvPicPr>
                  <pic:cNvPr descr="Une image contenant texte, clipart&#10;&#10;Description générée automatiquement"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95500" cy="6286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0" w:firstLine="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fr-B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F5CC0"/>
    <w:pPr>
      <w:spacing w:after="0" w:line="240" w:lineRule="auto"/>
    </w:pPr>
    <w:rPr>
      <w:rFonts w:ascii="Arial" w:cs="Times New Roman" w:eastAsia="Times New Roman" w:hAnsi="Arial"/>
      <w:sz w:val="24"/>
      <w:szCs w:val="20"/>
      <w:lang w:eastAsia="fr-FR" w:val="fr-FR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En-tte">
    <w:name w:val="header"/>
    <w:basedOn w:val="Normal"/>
    <w:link w:val="En-tteCar"/>
    <w:uiPriority w:val="99"/>
    <w:unhideWhenUsed w:val="1"/>
    <w:rsid w:val="00062A3C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uiPriority w:val="99"/>
    <w:rsid w:val="00062A3C"/>
  </w:style>
  <w:style w:type="paragraph" w:styleId="Pieddepage">
    <w:name w:val="footer"/>
    <w:basedOn w:val="Normal"/>
    <w:link w:val="PieddepageCar"/>
    <w:uiPriority w:val="99"/>
    <w:unhideWhenUsed w:val="1"/>
    <w:rsid w:val="00062A3C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062A3C"/>
  </w:style>
  <w:style w:type="paragraph" w:styleId="Sansinterligne">
    <w:name w:val="No Spacing"/>
    <w:uiPriority w:val="1"/>
    <w:qFormat w:val="1"/>
    <w:rsid w:val="00DF5CC0"/>
    <w:pPr>
      <w:spacing w:after="0" w:line="240" w:lineRule="auto"/>
    </w:pPr>
    <w:rPr>
      <w:rFonts w:ascii="Calibri" w:cs="Times New Roman" w:eastAsia="Calibri" w:hAnsi="Calibri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4.jpg"/><Relationship Id="rId3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kPdf11MbYG/UD84bIXRdwtJ9ew==">CgMxLjA4AHIhMTJCZWstN0JkLW1SWDd3WThBaktpcXhEVjZFQ1dZUmVj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2024-09-20T12:47:00Z</dcterms:created>
  <dc:creator>Geneviève Nys</dc:creator>
</cp:coreProperties>
</file>